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26912" w:rsidP="00E22A4E">
      <w:pPr>
        <w:jc w:val="center"/>
      </w:pPr>
      <w:r>
        <w:rPr>
          <w:noProof/>
        </w:rPr>
        <w:drawing>
          <wp:inline distT="0" distB="0" distL="0" distR="0" wp14:anchorId="3B12717D" wp14:editId="4D98ADDD">
            <wp:extent cx="5943600" cy="1122045"/>
            <wp:effectExtent l="0" t="0" r="0" b="1905"/>
            <wp:docPr id="1" name="Picture 1" descr="Zoning editable 201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ing editable 2017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12" w:rsidRDefault="00526912"/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LYCOMING COUNTY ZONING HEARING BOARD MEETING MINUTES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Executive Plaza Building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1</w:t>
      </w:r>
      <w:r w:rsidRPr="00CB1151"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Floor Commissioner’s Board Room</w:t>
      </w:r>
    </w:p>
    <w:p w:rsidR="00546335" w:rsidRDefault="00A52E4D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July</w:t>
      </w:r>
      <w:r w:rsidR="00D128AC">
        <w:rPr>
          <w:rFonts w:ascii="Rockwell Extra Bold" w:hAnsi="Rockwell Extra Bold"/>
        </w:rPr>
        <w:t xml:space="preserve"> 2</w:t>
      </w:r>
      <w:r>
        <w:rPr>
          <w:rFonts w:ascii="Rockwell Extra Bold" w:hAnsi="Rockwell Extra Bold"/>
        </w:rPr>
        <w:t>2</w:t>
      </w:r>
      <w:r w:rsidR="00744CC0">
        <w:rPr>
          <w:rFonts w:ascii="Rockwell Extra Bold" w:hAnsi="Rockwell Extra Bold"/>
        </w:rPr>
        <w:t>, 2020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6:0</w:t>
      </w:r>
      <w:r w:rsidR="00A52E4D">
        <w:rPr>
          <w:rFonts w:ascii="Rockwell Extra Bold" w:hAnsi="Rockwell Extra Bold"/>
        </w:rPr>
        <w:t>2</w:t>
      </w:r>
      <w:r>
        <w:rPr>
          <w:rFonts w:ascii="Rockwell Extra Bold" w:hAnsi="Rockwell Extra Bold"/>
        </w:rPr>
        <w:t>pm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26912" w:rsidRDefault="00526912"/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CALL TO ORDER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7276A1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546335">
        <w:rPr>
          <w:rFonts w:ascii="Times New Roman" w:hAnsi="Times New Roman" w:cs="Times New Roman"/>
          <w:sz w:val="24"/>
          <w:szCs w:val="24"/>
        </w:rPr>
        <w:t xml:space="preserve"> Bill Klein called the meeting to order at 6:0</w:t>
      </w:r>
      <w:r w:rsidR="00A52E4D">
        <w:rPr>
          <w:rFonts w:ascii="Times New Roman" w:hAnsi="Times New Roman" w:cs="Times New Roman"/>
          <w:sz w:val="24"/>
          <w:szCs w:val="24"/>
        </w:rPr>
        <w:t>2</w:t>
      </w:r>
      <w:r w:rsidR="00546335">
        <w:rPr>
          <w:rFonts w:ascii="Times New Roman" w:hAnsi="Times New Roman" w:cs="Times New Roman"/>
          <w:sz w:val="24"/>
          <w:szCs w:val="24"/>
        </w:rPr>
        <w:t>pm.</w:t>
      </w:r>
    </w:p>
    <w:p w:rsidR="00546335" w:rsidRPr="00CB1151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ROLL CALL (Members &amp; Alternates)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3EE0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  Bill Klein</w:t>
      </w:r>
      <w:r w:rsidR="00D128AC">
        <w:rPr>
          <w:rFonts w:ascii="Times New Roman" w:hAnsi="Times New Roman" w:cs="Times New Roman"/>
          <w:sz w:val="24"/>
          <w:szCs w:val="24"/>
        </w:rPr>
        <w:t xml:space="preserve">, Chris Logue, David Hines, Dan Clark, Rom </w:t>
      </w:r>
      <w:proofErr w:type="spellStart"/>
      <w:r w:rsidR="00D128AC">
        <w:rPr>
          <w:rFonts w:ascii="Times New Roman" w:hAnsi="Times New Roman" w:cs="Times New Roman"/>
          <w:sz w:val="24"/>
          <w:szCs w:val="24"/>
        </w:rPr>
        <w:t>Andraka</w:t>
      </w:r>
      <w:proofErr w:type="spellEnd"/>
    </w:p>
    <w:p w:rsidR="00744CC0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 via Conference Call:  </w:t>
      </w:r>
      <w:r>
        <w:rPr>
          <w:rFonts w:ascii="Times New Roman" w:hAnsi="Times New Roman" w:cs="Times New Roman"/>
          <w:sz w:val="24"/>
          <w:szCs w:val="24"/>
        </w:rPr>
        <w:t>Lloyd Forcey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52E4D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="00A5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4D">
        <w:rPr>
          <w:rFonts w:ascii="Times New Roman" w:hAnsi="Times New Roman" w:cs="Times New Roman"/>
          <w:sz w:val="24"/>
          <w:szCs w:val="24"/>
        </w:rPr>
        <w:t>Andraka</w:t>
      </w:r>
      <w:proofErr w:type="spellEnd"/>
    </w:p>
    <w:p w:rsidR="00D128AC" w:rsidRDefault="00D128AC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E4D"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 w:rsidR="00A52E4D">
        <w:rPr>
          <w:rFonts w:ascii="Times New Roman" w:hAnsi="Times New Roman" w:cs="Times New Roman"/>
          <w:sz w:val="24"/>
          <w:szCs w:val="24"/>
        </w:rPr>
        <w:t>Whitehill</w:t>
      </w:r>
      <w:proofErr w:type="spellEnd"/>
    </w:p>
    <w:p w:rsidR="00546335" w:rsidRPr="00B73EE0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MINUTES OF PREVIOUS MEETING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2E4D">
        <w:rPr>
          <w:rFonts w:ascii="Times New Roman" w:hAnsi="Times New Roman" w:cs="Times New Roman"/>
          <w:sz w:val="24"/>
          <w:szCs w:val="24"/>
        </w:rPr>
        <w:t>June 24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128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meeting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presented.</w:t>
      </w:r>
      <w:r w:rsidR="0042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75" w:rsidRPr="00DD3293" w:rsidRDefault="0041387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NEW BUSINESS</w:t>
      </w:r>
    </w:p>
    <w:p w:rsidR="00D74A82" w:rsidRDefault="00D74A82" w:rsidP="00D74A82">
      <w:pPr>
        <w:rPr>
          <w:rFonts w:ascii="Rockwell Extra Bold" w:hAnsi="Rockwell Extra Bold"/>
        </w:rPr>
      </w:pPr>
    </w:p>
    <w:p w:rsidR="001628EA" w:rsidRDefault="001628EA" w:rsidP="001628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ZHB Case</w:t>
      </w:r>
      <w:r w:rsidR="00D74A8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44CC0">
        <w:rPr>
          <w:rFonts w:ascii="Times New Roman" w:hAnsi="Times New Roman" w:cs="Times New Roman"/>
          <w:b/>
          <w:sz w:val="24"/>
          <w:szCs w:val="24"/>
        </w:rPr>
        <w:t>-</w:t>
      </w:r>
      <w:r w:rsidR="00422E57">
        <w:rPr>
          <w:rFonts w:ascii="Times New Roman" w:hAnsi="Times New Roman" w:cs="Times New Roman"/>
          <w:b/>
          <w:sz w:val="24"/>
          <w:szCs w:val="24"/>
        </w:rPr>
        <w:t>00</w:t>
      </w:r>
      <w:r w:rsidR="00A52E4D">
        <w:rPr>
          <w:rFonts w:ascii="Times New Roman" w:hAnsi="Times New Roman" w:cs="Times New Roman"/>
          <w:b/>
          <w:sz w:val="24"/>
          <w:szCs w:val="24"/>
        </w:rPr>
        <w:t>6</w:t>
      </w:r>
    </w:p>
    <w:p w:rsidR="001628EA" w:rsidRDefault="00A52E4D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Eugene D &amp; Michelle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Entz</w:t>
      </w:r>
      <w:proofErr w:type="spellEnd"/>
    </w:p>
    <w:p w:rsidR="001628EA" w:rsidRDefault="00A52E4D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Porter</w:t>
      </w:r>
      <w:r w:rsidR="00744CC0">
        <w:rPr>
          <w:rFonts w:ascii="Times New Roman" w:hAnsi="Times New Roman" w:cs="Times New Roman"/>
          <w:b/>
          <w:sz w:val="24"/>
          <w:szCs w:val="24"/>
        </w:rPr>
        <w:t xml:space="preserve"> Township</w:t>
      </w:r>
    </w:p>
    <w:p w:rsidR="001628EA" w:rsidRDefault="00A52E4D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Variance – Garage (detached)</w:t>
      </w:r>
      <w:r w:rsidR="00744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8EA" w:rsidRDefault="001628EA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1628EA" w:rsidRDefault="001628EA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Seated Members:  </w:t>
      </w:r>
      <w:r>
        <w:rPr>
          <w:rFonts w:ascii="Times New Roman" w:hAnsi="Times New Roman" w:cs="Times New Roman"/>
          <w:sz w:val="24"/>
          <w:szCs w:val="24"/>
        </w:rPr>
        <w:t>Bill Klein, Lloyd Forcey,</w:t>
      </w:r>
      <w:r w:rsidR="00744CC0">
        <w:rPr>
          <w:rFonts w:ascii="Times New Roman" w:hAnsi="Times New Roman" w:cs="Times New Roman"/>
          <w:sz w:val="24"/>
          <w:szCs w:val="24"/>
        </w:rPr>
        <w:t xml:space="preserve"> David Hines</w:t>
      </w:r>
      <w:r w:rsidR="00A52E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 Logue</w:t>
      </w:r>
      <w:r w:rsidR="00A52E4D">
        <w:rPr>
          <w:rFonts w:ascii="Times New Roman" w:hAnsi="Times New Roman" w:cs="Times New Roman"/>
          <w:sz w:val="24"/>
          <w:szCs w:val="24"/>
        </w:rPr>
        <w:t>, Dan Clark</w:t>
      </w:r>
    </w:p>
    <w:p w:rsidR="00D74A82" w:rsidRDefault="00D74A82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B85D64" w:rsidRDefault="007B4220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Musto</w:t>
      </w:r>
      <w:r w:rsidR="00474FCD">
        <w:rPr>
          <w:rFonts w:ascii="Times New Roman" w:hAnsi="Times New Roman" w:cs="Times New Roman"/>
          <w:sz w:val="24"/>
          <w:szCs w:val="24"/>
        </w:rPr>
        <w:t xml:space="preserve"> presented</w:t>
      </w:r>
      <w:r w:rsidR="00B85D64">
        <w:rPr>
          <w:rFonts w:ascii="Times New Roman" w:hAnsi="Times New Roman" w:cs="Times New Roman"/>
          <w:sz w:val="24"/>
          <w:szCs w:val="24"/>
        </w:rPr>
        <w:t xml:space="preserve"> to the Zoning Hearing Board</w:t>
      </w:r>
      <w:r w:rsidR="00474FCD">
        <w:rPr>
          <w:rFonts w:ascii="Times New Roman" w:hAnsi="Times New Roman" w:cs="Times New Roman"/>
          <w:sz w:val="24"/>
          <w:szCs w:val="24"/>
        </w:rPr>
        <w:t xml:space="preserve"> </w:t>
      </w:r>
      <w:r w:rsidR="00997AA8">
        <w:rPr>
          <w:rFonts w:ascii="Times New Roman" w:hAnsi="Times New Roman" w:cs="Times New Roman"/>
          <w:sz w:val="24"/>
          <w:szCs w:val="24"/>
        </w:rPr>
        <w:t>case number 2020-00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97AA8">
        <w:rPr>
          <w:rFonts w:ascii="Times New Roman" w:hAnsi="Times New Roman" w:cs="Times New Roman"/>
          <w:sz w:val="24"/>
          <w:szCs w:val="24"/>
        </w:rPr>
        <w:t xml:space="preserve">, located in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="00997AA8">
        <w:rPr>
          <w:rFonts w:ascii="Times New Roman" w:hAnsi="Times New Roman" w:cs="Times New Roman"/>
          <w:sz w:val="24"/>
          <w:szCs w:val="24"/>
        </w:rPr>
        <w:t xml:space="preserve"> Township.  </w:t>
      </w:r>
      <w:r w:rsidR="00456BFB">
        <w:rPr>
          <w:rFonts w:ascii="Times New Roman" w:hAnsi="Times New Roman" w:cs="Times New Roman"/>
          <w:sz w:val="24"/>
          <w:szCs w:val="24"/>
        </w:rPr>
        <w:t xml:space="preserve">The parcel </w:t>
      </w:r>
      <w:proofErr w:type="gramStart"/>
      <w:r w:rsidR="00B85D64">
        <w:rPr>
          <w:rFonts w:ascii="Times New Roman" w:hAnsi="Times New Roman" w:cs="Times New Roman"/>
          <w:sz w:val="24"/>
          <w:szCs w:val="24"/>
        </w:rPr>
        <w:t xml:space="preserve">is </w:t>
      </w:r>
      <w:r w:rsidR="00456BFB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="00456BFB">
        <w:rPr>
          <w:rFonts w:ascii="Times New Roman" w:hAnsi="Times New Roman" w:cs="Times New Roman"/>
          <w:sz w:val="24"/>
          <w:szCs w:val="24"/>
        </w:rPr>
        <w:t xml:space="preserve"> in</w:t>
      </w:r>
      <w:r w:rsidR="00B8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Suburban Mixed (SM)</w:t>
      </w:r>
      <w:r w:rsidR="00B85D64">
        <w:rPr>
          <w:rFonts w:ascii="Times New Roman" w:hAnsi="Times New Roman" w:cs="Times New Roman"/>
          <w:sz w:val="24"/>
          <w:szCs w:val="24"/>
        </w:rPr>
        <w:t xml:space="preserve"> Zon</w:t>
      </w:r>
      <w:r>
        <w:rPr>
          <w:rFonts w:ascii="Times New Roman" w:hAnsi="Times New Roman" w:cs="Times New Roman"/>
          <w:sz w:val="24"/>
          <w:szCs w:val="24"/>
        </w:rPr>
        <w:t>ing District</w:t>
      </w:r>
      <w:r w:rsidR="007276A1">
        <w:rPr>
          <w:rFonts w:ascii="Times New Roman" w:hAnsi="Times New Roman" w:cs="Times New Roman"/>
          <w:sz w:val="24"/>
          <w:szCs w:val="24"/>
        </w:rPr>
        <w:t>. T</w:t>
      </w:r>
      <w:r w:rsidR="00456BFB">
        <w:rPr>
          <w:rFonts w:ascii="Times New Roman" w:hAnsi="Times New Roman" w:cs="Times New Roman"/>
          <w:sz w:val="24"/>
          <w:szCs w:val="24"/>
        </w:rPr>
        <w:t xml:space="preserve">he applicant is </w:t>
      </w:r>
      <w:r w:rsidR="002365D6">
        <w:rPr>
          <w:rFonts w:ascii="Times New Roman" w:hAnsi="Times New Roman" w:cs="Times New Roman"/>
          <w:sz w:val="24"/>
          <w:szCs w:val="24"/>
        </w:rPr>
        <w:t xml:space="preserve">requesting </w:t>
      </w:r>
      <w:r>
        <w:rPr>
          <w:rFonts w:ascii="Times New Roman" w:hAnsi="Times New Roman" w:cs="Times New Roman"/>
          <w:sz w:val="24"/>
          <w:szCs w:val="24"/>
        </w:rPr>
        <w:t>Variance</w:t>
      </w:r>
      <w:r w:rsidR="00997AA8">
        <w:rPr>
          <w:rFonts w:ascii="Times New Roman" w:hAnsi="Times New Roman" w:cs="Times New Roman"/>
          <w:sz w:val="24"/>
          <w:szCs w:val="24"/>
        </w:rPr>
        <w:t xml:space="preserve"> </w:t>
      </w:r>
      <w:r w:rsidR="00422E57">
        <w:rPr>
          <w:rFonts w:ascii="Times New Roman" w:hAnsi="Times New Roman" w:cs="Times New Roman"/>
          <w:sz w:val="24"/>
          <w:szCs w:val="24"/>
        </w:rPr>
        <w:t xml:space="preserve">approval for construction of a </w:t>
      </w:r>
      <w:r>
        <w:rPr>
          <w:rFonts w:ascii="Times New Roman" w:hAnsi="Times New Roman" w:cs="Times New Roman"/>
          <w:sz w:val="24"/>
          <w:szCs w:val="24"/>
        </w:rPr>
        <w:t xml:space="preserve">detached 30’ x </w:t>
      </w:r>
      <w:proofErr w:type="gramStart"/>
      <w:r>
        <w:rPr>
          <w:rFonts w:ascii="Times New Roman" w:hAnsi="Times New Roman" w:cs="Times New Roman"/>
          <w:sz w:val="24"/>
          <w:szCs w:val="24"/>
        </w:rPr>
        <w:t>24‘ garage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applicant is proposing to place the garage in the available space towards the rear of the parcel utilizing an existing driveway.  </w:t>
      </w:r>
    </w:p>
    <w:p w:rsidR="00B85D64" w:rsidRDefault="00B85D64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4B4C98" w:rsidRDefault="004B4C98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subject property tax parcel </w:t>
      </w:r>
      <w:r w:rsidR="007A2BEA">
        <w:rPr>
          <w:rFonts w:ascii="Times New Roman" w:hAnsi="Times New Roman" w:cs="Times New Roman"/>
          <w:sz w:val="24"/>
          <w:szCs w:val="24"/>
        </w:rPr>
        <w:t>49-386-</w:t>
      </w:r>
      <w:proofErr w:type="gramStart"/>
      <w:r w:rsidR="007A2BEA">
        <w:rPr>
          <w:rFonts w:ascii="Times New Roman" w:hAnsi="Times New Roman" w:cs="Times New Roman"/>
          <w:sz w:val="24"/>
          <w:szCs w:val="24"/>
        </w:rPr>
        <w:t>195.07</w:t>
      </w:r>
      <w:r w:rsidR="000001A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contains approximately </w:t>
      </w:r>
      <w:r w:rsidR="007A2BEA">
        <w:rPr>
          <w:rFonts w:ascii="Times New Roman" w:hAnsi="Times New Roman" w:cs="Times New Roman"/>
          <w:sz w:val="24"/>
          <w:szCs w:val="24"/>
        </w:rPr>
        <w:t>.46</w:t>
      </w:r>
      <w:r>
        <w:rPr>
          <w:rFonts w:ascii="Times New Roman" w:hAnsi="Times New Roman" w:cs="Times New Roman"/>
          <w:sz w:val="24"/>
          <w:szCs w:val="24"/>
        </w:rPr>
        <w:t xml:space="preserve"> acres.  </w:t>
      </w:r>
      <w:r w:rsidR="0052661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0468D">
        <w:rPr>
          <w:rFonts w:ascii="Times New Roman" w:hAnsi="Times New Roman" w:cs="Times New Roman"/>
          <w:sz w:val="24"/>
          <w:szCs w:val="24"/>
        </w:rPr>
        <w:t xml:space="preserve">property </w:t>
      </w:r>
      <w:r w:rsidR="007276A1">
        <w:rPr>
          <w:rFonts w:ascii="Times New Roman" w:hAnsi="Times New Roman" w:cs="Times New Roman"/>
          <w:sz w:val="24"/>
          <w:szCs w:val="24"/>
        </w:rPr>
        <w:t xml:space="preserve"> </w:t>
      </w:r>
      <w:r w:rsidR="00B0468D">
        <w:rPr>
          <w:rFonts w:ascii="Times New Roman" w:hAnsi="Times New Roman" w:cs="Times New Roman"/>
          <w:sz w:val="24"/>
          <w:szCs w:val="24"/>
        </w:rPr>
        <w:t>currently</w:t>
      </w:r>
      <w:proofErr w:type="gramEnd"/>
      <w:r w:rsidR="00B0468D">
        <w:rPr>
          <w:rFonts w:ascii="Times New Roman" w:hAnsi="Times New Roman" w:cs="Times New Roman"/>
          <w:sz w:val="24"/>
          <w:szCs w:val="24"/>
        </w:rPr>
        <w:t xml:space="preserve"> </w:t>
      </w:r>
      <w:r w:rsidR="007A2BEA">
        <w:rPr>
          <w:rFonts w:ascii="Times New Roman" w:hAnsi="Times New Roman" w:cs="Times New Roman"/>
          <w:sz w:val="24"/>
          <w:szCs w:val="24"/>
        </w:rPr>
        <w:t>contains a single-family dwelling, shed, pool, pool house and public sewer and water</w:t>
      </w:r>
      <w:r w:rsidR="00B0468D">
        <w:rPr>
          <w:rFonts w:ascii="Times New Roman" w:hAnsi="Times New Roman" w:cs="Times New Roman"/>
          <w:sz w:val="24"/>
          <w:szCs w:val="24"/>
        </w:rPr>
        <w:t>.</w:t>
      </w:r>
      <w:r w:rsidR="007A2BEA">
        <w:rPr>
          <w:rFonts w:ascii="Times New Roman" w:hAnsi="Times New Roman" w:cs="Times New Roman"/>
          <w:sz w:val="24"/>
          <w:szCs w:val="24"/>
        </w:rPr>
        <w:t xml:space="preserve">  The applicant’s home fronts Ruth Lane.</w:t>
      </w:r>
      <w:r w:rsidR="005266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61D" w:rsidRDefault="0052661D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52661D" w:rsidRDefault="0052661D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General Standards for </w:t>
      </w:r>
      <w:r w:rsidR="007A2BEA">
        <w:rPr>
          <w:rFonts w:ascii="Times New Roman" w:hAnsi="Times New Roman" w:cs="Times New Roman"/>
          <w:sz w:val="24"/>
          <w:szCs w:val="24"/>
        </w:rPr>
        <w:t>Variance</w:t>
      </w:r>
      <w:r>
        <w:rPr>
          <w:rFonts w:ascii="Times New Roman" w:hAnsi="Times New Roman" w:cs="Times New Roman"/>
          <w:sz w:val="24"/>
          <w:szCs w:val="24"/>
        </w:rPr>
        <w:t xml:space="preserve"> uses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specified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Section 10</w:t>
      </w:r>
      <w:r w:rsidR="007A2BEA">
        <w:rPr>
          <w:rFonts w:ascii="Times New Roman" w:hAnsi="Times New Roman" w:cs="Times New Roman"/>
          <w:sz w:val="24"/>
          <w:szCs w:val="24"/>
        </w:rPr>
        <w:t>420</w:t>
      </w:r>
      <w:r w:rsidR="00B0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Lycoming County Zoning Ordinance.  </w:t>
      </w:r>
    </w:p>
    <w:p w:rsidR="0052661D" w:rsidRDefault="0052661D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5A6670" w:rsidRDefault="007A2BEA" w:rsidP="005A6670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Musto</w:t>
      </w:r>
      <w:r w:rsidR="005A6670">
        <w:rPr>
          <w:rFonts w:ascii="Times New Roman" w:hAnsi="Times New Roman" w:cs="Times New Roman"/>
          <w:sz w:val="24"/>
          <w:szCs w:val="24"/>
        </w:rPr>
        <w:t xml:space="preserve"> reviewed the following c</w:t>
      </w:r>
      <w:r w:rsidR="0052661D">
        <w:rPr>
          <w:rFonts w:ascii="Times New Roman" w:hAnsi="Times New Roman" w:cs="Times New Roman"/>
          <w:sz w:val="24"/>
          <w:szCs w:val="24"/>
        </w:rPr>
        <w:t>ommunications:</w:t>
      </w:r>
      <w:r w:rsidR="005A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70" w:rsidRPr="004744D1" w:rsidRDefault="00B0468D" w:rsidP="004744D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744D1">
        <w:rPr>
          <w:rFonts w:ascii="Times New Roman" w:hAnsi="Times New Roman" w:cs="Times New Roman"/>
          <w:sz w:val="24"/>
          <w:szCs w:val="24"/>
        </w:rPr>
        <w:t xml:space="preserve">Zoning Permit Application received </w:t>
      </w:r>
      <w:r w:rsidR="007A2BEA">
        <w:rPr>
          <w:rFonts w:ascii="Times New Roman" w:hAnsi="Times New Roman" w:cs="Times New Roman"/>
          <w:sz w:val="24"/>
          <w:szCs w:val="24"/>
        </w:rPr>
        <w:t>May 5</w:t>
      </w:r>
      <w:r w:rsidRPr="004744D1">
        <w:rPr>
          <w:rFonts w:ascii="Times New Roman" w:hAnsi="Times New Roman" w:cs="Times New Roman"/>
          <w:sz w:val="24"/>
          <w:szCs w:val="24"/>
        </w:rPr>
        <w:t>, 2020.</w:t>
      </w:r>
    </w:p>
    <w:p w:rsidR="00902CD1" w:rsidRPr="004744D1" w:rsidRDefault="007A2BEA" w:rsidP="0088764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</w:t>
      </w:r>
      <w:r w:rsidR="00B0468D" w:rsidRPr="004744D1">
        <w:rPr>
          <w:rFonts w:ascii="Times New Roman" w:hAnsi="Times New Roman" w:cs="Times New Roman"/>
          <w:sz w:val="24"/>
          <w:szCs w:val="24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</w:rPr>
        <w:t>June 2</w:t>
      </w:r>
      <w:r w:rsidR="00B0468D" w:rsidRPr="004744D1">
        <w:rPr>
          <w:rFonts w:ascii="Times New Roman" w:hAnsi="Times New Roman" w:cs="Times New Roman"/>
          <w:sz w:val="24"/>
          <w:szCs w:val="24"/>
        </w:rPr>
        <w:t>4, 2020</w:t>
      </w:r>
      <w:r w:rsidR="001628EA" w:rsidRPr="004744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2CD1" w:rsidRPr="00936F43" w:rsidRDefault="00902CD1" w:rsidP="00AE5B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36F43">
        <w:rPr>
          <w:rFonts w:ascii="Times New Roman" w:hAnsi="Times New Roman" w:cs="Times New Roman"/>
          <w:sz w:val="24"/>
          <w:szCs w:val="24"/>
        </w:rPr>
        <w:t>Notices sent to interested parties:  Lycoming County Planning Commission, Lycoming</w:t>
      </w:r>
      <w:r w:rsidR="00936F43" w:rsidRPr="00936F43">
        <w:rPr>
          <w:rFonts w:ascii="Times New Roman" w:hAnsi="Times New Roman" w:cs="Times New Roman"/>
          <w:sz w:val="24"/>
          <w:szCs w:val="24"/>
        </w:rPr>
        <w:t xml:space="preserve"> </w:t>
      </w:r>
      <w:r w:rsidRPr="00936F43">
        <w:rPr>
          <w:rFonts w:ascii="Times New Roman" w:hAnsi="Times New Roman" w:cs="Times New Roman"/>
          <w:sz w:val="24"/>
          <w:szCs w:val="24"/>
        </w:rPr>
        <w:t xml:space="preserve">County Commissioners, </w:t>
      </w:r>
      <w:r w:rsidR="007A2BEA">
        <w:rPr>
          <w:rFonts w:ascii="Times New Roman" w:hAnsi="Times New Roman" w:cs="Times New Roman"/>
          <w:sz w:val="24"/>
          <w:szCs w:val="24"/>
        </w:rPr>
        <w:t>Porter</w:t>
      </w:r>
      <w:r w:rsidRPr="00936F43">
        <w:rPr>
          <w:rFonts w:ascii="Times New Roman" w:hAnsi="Times New Roman" w:cs="Times New Roman"/>
          <w:sz w:val="24"/>
          <w:szCs w:val="24"/>
        </w:rPr>
        <w:t xml:space="preserve"> Township Supervisors</w:t>
      </w:r>
      <w:r w:rsidR="007A2BEA">
        <w:rPr>
          <w:rFonts w:ascii="Times New Roman" w:hAnsi="Times New Roman" w:cs="Times New Roman"/>
          <w:sz w:val="24"/>
          <w:szCs w:val="24"/>
        </w:rPr>
        <w:t>, Solicitor, Applicant and the Zoning Hearing Board</w:t>
      </w:r>
      <w:r w:rsidR="004744D1" w:rsidRPr="00936F43">
        <w:rPr>
          <w:rFonts w:ascii="Times New Roman" w:hAnsi="Times New Roman" w:cs="Times New Roman"/>
          <w:sz w:val="24"/>
          <w:szCs w:val="24"/>
        </w:rPr>
        <w:t>.</w:t>
      </w:r>
    </w:p>
    <w:p w:rsidR="002267D0" w:rsidRPr="00936F43" w:rsidRDefault="001628EA" w:rsidP="00936F4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36F43">
        <w:rPr>
          <w:rFonts w:ascii="Times New Roman" w:hAnsi="Times New Roman" w:cs="Times New Roman"/>
          <w:sz w:val="24"/>
          <w:szCs w:val="24"/>
        </w:rPr>
        <w:t xml:space="preserve">Legal notices published in the Williamsport Sun-Gazette on </w:t>
      </w:r>
      <w:r w:rsidR="007A2BEA">
        <w:rPr>
          <w:rFonts w:ascii="Times New Roman" w:hAnsi="Times New Roman" w:cs="Times New Roman"/>
          <w:sz w:val="24"/>
          <w:szCs w:val="24"/>
        </w:rPr>
        <w:t>7</w:t>
      </w:r>
      <w:r w:rsidR="00902CD1" w:rsidRPr="00936F43">
        <w:rPr>
          <w:rFonts w:ascii="Times New Roman" w:hAnsi="Times New Roman" w:cs="Times New Roman"/>
          <w:sz w:val="24"/>
          <w:szCs w:val="24"/>
        </w:rPr>
        <w:t>/</w:t>
      </w:r>
      <w:r w:rsidR="007A2BEA">
        <w:rPr>
          <w:rFonts w:ascii="Times New Roman" w:hAnsi="Times New Roman" w:cs="Times New Roman"/>
          <w:sz w:val="24"/>
          <w:szCs w:val="24"/>
        </w:rPr>
        <w:t>7</w:t>
      </w:r>
      <w:r w:rsidR="00902CD1" w:rsidRPr="00936F43">
        <w:rPr>
          <w:rFonts w:ascii="Times New Roman" w:hAnsi="Times New Roman" w:cs="Times New Roman"/>
          <w:sz w:val="24"/>
          <w:szCs w:val="24"/>
        </w:rPr>
        <w:t xml:space="preserve">/2020 </w:t>
      </w:r>
      <w:r w:rsidRPr="00936F43">
        <w:rPr>
          <w:rFonts w:ascii="Times New Roman" w:hAnsi="Times New Roman" w:cs="Times New Roman"/>
          <w:sz w:val="24"/>
          <w:szCs w:val="24"/>
        </w:rPr>
        <w:t xml:space="preserve">and </w:t>
      </w:r>
      <w:r w:rsidR="007A2BEA">
        <w:rPr>
          <w:rFonts w:ascii="Times New Roman" w:hAnsi="Times New Roman" w:cs="Times New Roman"/>
          <w:sz w:val="24"/>
          <w:szCs w:val="24"/>
        </w:rPr>
        <w:t>7</w:t>
      </w:r>
      <w:r w:rsidR="002267D0" w:rsidRPr="00936F43">
        <w:rPr>
          <w:rFonts w:ascii="Times New Roman" w:hAnsi="Times New Roman" w:cs="Times New Roman"/>
          <w:sz w:val="24"/>
          <w:szCs w:val="24"/>
        </w:rPr>
        <w:t>/1</w:t>
      </w:r>
      <w:r w:rsidR="007A2BEA">
        <w:rPr>
          <w:rFonts w:ascii="Times New Roman" w:hAnsi="Times New Roman" w:cs="Times New Roman"/>
          <w:sz w:val="24"/>
          <w:szCs w:val="24"/>
        </w:rPr>
        <w:t>4</w:t>
      </w:r>
      <w:r w:rsidR="002267D0" w:rsidRPr="00936F43">
        <w:rPr>
          <w:rFonts w:ascii="Times New Roman" w:hAnsi="Times New Roman" w:cs="Times New Roman"/>
          <w:sz w:val="24"/>
          <w:szCs w:val="24"/>
        </w:rPr>
        <w:t>/2020</w:t>
      </w:r>
      <w:r w:rsidRPr="00936F43">
        <w:rPr>
          <w:rFonts w:ascii="Times New Roman" w:hAnsi="Times New Roman" w:cs="Times New Roman"/>
          <w:sz w:val="24"/>
          <w:szCs w:val="24"/>
        </w:rPr>
        <w:t>.</w:t>
      </w:r>
    </w:p>
    <w:p w:rsidR="001628EA" w:rsidRDefault="001628EA" w:rsidP="00936F4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36F43">
        <w:rPr>
          <w:rFonts w:ascii="Times New Roman" w:hAnsi="Times New Roman" w:cs="Times New Roman"/>
          <w:sz w:val="24"/>
          <w:szCs w:val="24"/>
        </w:rPr>
        <w:t xml:space="preserve">The property </w:t>
      </w:r>
      <w:proofErr w:type="gramStart"/>
      <w:r w:rsidR="00A97114">
        <w:rPr>
          <w:rFonts w:ascii="Times New Roman" w:hAnsi="Times New Roman" w:cs="Times New Roman"/>
          <w:sz w:val="24"/>
          <w:szCs w:val="24"/>
        </w:rPr>
        <w:t xml:space="preserve">was </w:t>
      </w:r>
      <w:r w:rsidRPr="00936F43">
        <w:rPr>
          <w:rFonts w:ascii="Times New Roman" w:hAnsi="Times New Roman" w:cs="Times New Roman"/>
          <w:sz w:val="24"/>
          <w:szCs w:val="24"/>
        </w:rPr>
        <w:t>posted</w:t>
      </w:r>
      <w:proofErr w:type="gramEnd"/>
      <w:r w:rsidRPr="00936F43">
        <w:rPr>
          <w:rFonts w:ascii="Times New Roman" w:hAnsi="Times New Roman" w:cs="Times New Roman"/>
          <w:sz w:val="24"/>
          <w:szCs w:val="24"/>
        </w:rPr>
        <w:t xml:space="preserve"> on </w:t>
      </w:r>
      <w:r w:rsidR="007A2BEA">
        <w:rPr>
          <w:rFonts w:ascii="Times New Roman" w:hAnsi="Times New Roman" w:cs="Times New Roman"/>
          <w:sz w:val="24"/>
          <w:szCs w:val="24"/>
        </w:rPr>
        <w:t>7</w:t>
      </w:r>
      <w:r w:rsidR="00902CD1" w:rsidRPr="00936F43">
        <w:rPr>
          <w:rFonts w:ascii="Times New Roman" w:hAnsi="Times New Roman" w:cs="Times New Roman"/>
          <w:sz w:val="24"/>
          <w:szCs w:val="24"/>
        </w:rPr>
        <w:t>/</w:t>
      </w:r>
      <w:r w:rsidR="007A2BEA">
        <w:rPr>
          <w:rFonts w:ascii="Times New Roman" w:hAnsi="Times New Roman" w:cs="Times New Roman"/>
          <w:sz w:val="24"/>
          <w:szCs w:val="24"/>
        </w:rPr>
        <w:t>7</w:t>
      </w:r>
      <w:r w:rsidR="00902CD1" w:rsidRPr="00936F43">
        <w:rPr>
          <w:rFonts w:ascii="Times New Roman" w:hAnsi="Times New Roman" w:cs="Times New Roman"/>
          <w:sz w:val="24"/>
          <w:szCs w:val="24"/>
        </w:rPr>
        <w:t>/2020</w:t>
      </w:r>
      <w:r w:rsidRPr="00936F43">
        <w:rPr>
          <w:rFonts w:ascii="Times New Roman" w:hAnsi="Times New Roman" w:cs="Times New Roman"/>
          <w:sz w:val="24"/>
          <w:szCs w:val="24"/>
        </w:rPr>
        <w:t>.</w:t>
      </w:r>
    </w:p>
    <w:p w:rsidR="007276A1" w:rsidRPr="007276A1" w:rsidRDefault="007276A1" w:rsidP="007276A1">
      <w:pPr>
        <w:ind w:left="1470"/>
        <w:rPr>
          <w:rFonts w:ascii="Times New Roman" w:hAnsi="Times New Roman" w:cs="Times New Roman"/>
          <w:sz w:val="24"/>
          <w:szCs w:val="24"/>
        </w:rPr>
      </w:pPr>
    </w:p>
    <w:p w:rsidR="003D5977" w:rsidRDefault="007276A1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661D">
        <w:rPr>
          <w:rFonts w:ascii="Times New Roman" w:hAnsi="Times New Roman" w:cs="Times New Roman"/>
          <w:sz w:val="24"/>
          <w:szCs w:val="24"/>
        </w:rPr>
        <w:t>h</w:t>
      </w:r>
      <w:r w:rsidR="003A3963">
        <w:rPr>
          <w:rFonts w:ascii="Times New Roman" w:hAnsi="Times New Roman" w:cs="Times New Roman"/>
          <w:sz w:val="24"/>
          <w:szCs w:val="24"/>
        </w:rPr>
        <w:t xml:space="preserve">e Zoning Hearing Board packet </w:t>
      </w:r>
      <w:r>
        <w:rPr>
          <w:rFonts w:ascii="Times New Roman" w:hAnsi="Times New Roman" w:cs="Times New Roman"/>
          <w:sz w:val="24"/>
          <w:szCs w:val="24"/>
        </w:rPr>
        <w:t>containing the</w:t>
      </w:r>
      <w:r w:rsidR="0052661D">
        <w:rPr>
          <w:rFonts w:ascii="Times New Roman" w:hAnsi="Times New Roman" w:cs="Times New Roman"/>
          <w:sz w:val="24"/>
          <w:szCs w:val="24"/>
        </w:rPr>
        <w:t xml:space="preserve"> </w:t>
      </w:r>
      <w:r w:rsidR="00902CD1">
        <w:rPr>
          <w:rFonts w:ascii="Times New Roman" w:hAnsi="Times New Roman" w:cs="Times New Roman"/>
          <w:sz w:val="24"/>
          <w:szCs w:val="24"/>
        </w:rPr>
        <w:t xml:space="preserve">Zoning permit application, </w:t>
      </w:r>
      <w:r w:rsidR="007A2BEA">
        <w:rPr>
          <w:rFonts w:ascii="Times New Roman" w:hAnsi="Times New Roman" w:cs="Times New Roman"/>
          <w:sz w:val="24"/>
          <w:szCs w:val="24"/>
        </w:rPr>
        <w:t>Variance</w:t>
      </w:r>
      <w:r w:rsidR="0052661D">
        <w:rPr>
          <w:rFonts w:ascii="Times New Roman" w:hAnsi="Times New Roman" w:cs="Times New Roman"/>
          <w:sz w:val="24"/>
          <w:szCs w:val="24"/>
        </w:rPr>
        <w:t xml:space="preserve"> </w:t>
      </w:r>
      <w:r w:rsidR="00902CD1">
        <w:rPr>
          <w:rFonts w:ascii="Times New Roman" w:hAnsi="Times New Roman" w:cs="Times New Roman"/>
          <w:sz w:val="24"/>
          <w:szCs w:val="24"/>
        </w:rPr>
        <w:t xml:space="preserve">request </w:t>
      </w:r>
      <w:r w:rsidR="007A2BEA">
        <w:rPr>
          <w:rFonts w:ascii="Times New Roman" w:hAnsi="Times New Roman" w:cs="Times New Roman"/>
          <w:sz w:val="24"/>
          <w:szCs w:val="24"/>
        </w:rPr>
        <w:t>application</w:t>
      </w:r>
      <w:r w:rsidR="0052661D">
        <w:rPr>
          <w:rFonts w:ascii="Times New Roman" w:hAnsi="Times New Roman" w:cs="Times New Roman"/>
          <w:sz w:val="24"/>
          <w:szCs w:val="24"/>
        </w:rPr>
        <w:t xml:space="preserve">, </w:t>
      </w:r>
      <w:r w:rsidR="007A2BEA">
        <w:rPr>
          <w:rFonts w:ascii="Times New Roman" w:hAnsi="Times New Roman" w:cs="Times New Roman"/>
          <w:sz w:val="24"/>
          <w:szCs w:val="24"/>
        </w:rPr>
        <w:t xml:space="preserve">Copy of LCPC comments from Shannon Rossman, Letter of support from </w:t>
      </w:r>
      <w:r w:rsidR="0038717B">
        <w:rPr>
          <w:rFonts w:ascii="Times New Roman" w:hAnsi="Times New Roman" w:cs="Times New Roman"/>
          <w:sz w:val="24"/>
          <w:szCs w:val="24"/>
        </w:rPr>
        <w:t>a</w:t>
      </w:r>
      <w:r w:rsidR="007A2BEA">
        <w:rPr>
          <w:rFonts w:ascii="Times New Roman" w:hAnsi="Times New Roman" w:cs="Times New Roman"/>
          <w:sz w:val="24"/>
          <w:szCs w:val="24"/>
        </w:rPr>
        <w:t xml:space="preserve">ffected neighbor, </w:t>
      </w:r>
      <w:proofErr w:type="gramStart"/>
      <w:r w:rsidR="00902CD1">
        <w:rPr>
          <w:rFonts w:ascii="Times New Roman" w:hAnsi="Times New Roman" w:cs="Times New Roman"/>
          <w:sz w:val="24"/>
          <w:szCs w:val="24"/>
        </w:rPr>
        <w:t>Overhead</w:t>
      </w:r>
      <w:proofErr w:type="gramEnd"/>
      <w:r w:rsidR="00902CD1">
        <w:rPr>
          <w:rFonts w:ascii="Times New Roman" w:hAnsi="Times New Roman" w:cs="Times New Roman"/>
          <w:sz w:val="24"/>
          <w:szCs w:val="24"/>
        </w:rPr>
        <w:t xml:space="preserve"> parcel view</w:t>
      </w:r>
      <w:r w:rsidR="007A2BEA">
        <w:rPr>
          <w:rFonts w:ascii="Times New Roman" w:hAnsi="Times New Roman" w:cs="Times New Roman"/>
          <w:sz w:val="24"/>
          <w:szCs w:val="24"/>
        </w:rPr>
        <w:t xml:space="preserve"> image</w:t>
      </w:r>
      <w:r w:rsidR="00902CD1">
        <w:rPr>
          <w:rFonts w:ascii="Times New Roman" w:hAnsi="Times New Roman" w:cs="Times New Roman"/>
          <w:sz w:val="24"/>
          <w:szCs w:val="24"/>
        </w:rPr>
        <w:t xml:space="preserve">, </w:t>
      </w:r>
      <w:r w:rsidR="007A2BEA">
        <w:rPr>
          <w:rFonts w:ascii="Times New Roman" w:hAnsi="Times New Roman" w:cs="Times New Roman"/>
          <w:sz w:val="24"/>
          <w:szCs w:val="24"/>
        </w:rPr>
        <w:t>Sketch plan from builder</w:t>
      </w:r>
      <w:r w:rsidR="003871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65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FD4" w:rsidRDefault="00221FD4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751793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</w:t>
      </w:r>
      <w:proofErr w:type="gramStart"/>
      <w:r w:rsidR="003A3963">
        <w:rPr>
          <w:rFonts w:ascii="Times New Roman" w:hAnsi="Times New Roman" w:cs="Times New Roman"/>
          <w:sz w:val="24"/>
          <w:szCs w:val="24"/>
        </w:rPr>
        <w:t>e</w:t>
      </w:r>
      <w:r w:rsidR="00EE2D4E">
        <w:rPr>
          <w:rFonts w:ascii="Times New Roman" w:hAnsi="Times New Roman" w:cs="Times New Roman"/>
          <w:sz w:val="24"/>
          <w:szCs w:val="24"/>
        </w:rPr>
        <w:t>xhibits</w:t>
      </w:r>
      <w:r w:rsidR="00221FD4">
        <w:rPr>
          <w:rFonts w:ascii="Times New Roman" w:hAnsi="Times New Roman" w:cs="Times New Roman"/>
          <w:sz w:val="24"/>
          <w:szCs w:val="24"/>
        </w:rPr>
        <w:t xml:space="preserve"> were presented by </w:t>
      </w:r>
      <w:r w:rsidR="00E71CA2">
        <w:rPr>
          <w:rFonts w:ascii="Times New Roman" w:hAnsi="Times New Roman" w:cs="Times New Roman"/>
          <w:sz w:val="24"/>
          <w:szCs w:val="24"/>
        </w:rPr>
        <w:t>Chris Musto</w:t>
      </w:r>
      <w:proofErr w:type="gramEnd"/>
      <w:r w:rsidR="00151AB5">
        <w:rPr>
          <w:rFonts w:ascii="Times New Roman" w:hAnsi="Times New Roman" w:cs="Times New Roman"/>
          <w:sz w:val="24"/>
          <w:szCs w:val="24"/>
        </w:rPr>
        <w:t>:</w:t>
      </w:r>
    </w:p>
    <w:p w:rsidR="00151AB5" w:rsidRDefault="00151AB5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Z#1 - </w:t>
      </w:r>
      <w:r w:rsidR="00221FD4">
        <w:rPr>
          <w:rFonts w:ascii="Times New Roman" w:hAnsi="Times New Roman" w:cs="Times New Roman"/>
          <w:sz w:val="24"/>
          <w:szCs w:val="24"/>
        </w:rPr>
        <w:t xml:space="preserve"> </w:t>
      </w:r>
      <w:r w:rsidR="00F67FD9" w:rsidRPr="00736BE7">
        <w:rPr>
          <w:rFonts w:ascii="Times New Roman" w:hAnsi="Times New Roman" w:cs="Times New Roman"/>
          <w:sz w:val="24"/>
          <w:szCs w:val="24"/>
        </w:rPr>
        <w:t xml:space="preserve">ZHB </w:t>
      </w:r>
      <w:r w:rsidR="00F67FD9">
        <w:rPr>
          <w:rFonts w:ascii="Times New Roman" w:hAnsi="Times New Roman" w:cs="Times New Roman"/>
          <w:sz w:val="24"/>
          <w:szCs w:val="24"/>
        </w:rPr>
        <w:t>packet</w:t>
      </w:r>
      <w:r w:rsidR="00751793">
        <w:rPr>
          <w:rFonts w:ascii="Times New Roman" w:hAnsi="Times New Roman" w:cs="Times New Roman"/>
          <w:sz w:val="24"/>
          <w:szCs w:val="24"/>
        </w:rPr>
        <w:t xml:space="preserve"> and letter from Shannon Rossman</w:t>
      </w:r>
    </w:p>
    <w:p w:rsidR="00736BE7" w:rsidRPr="00736BE7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Z#2 </w:t>
      </w:r>
      <w:r w:rsidR="007517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CD">
        <w:rPr>
          <w:rFonts w:ascii="Times New Roman" w:hAnsi="Times New Roman" w:cs="Times New Roman"/>
          <w:sz w:val="24"/>
          <w:szCs w:val="24"/>
        </w:rPr>
        <w:t>Copy of Legal notice Sun-Gazette</w:t>
      </w:r>
    </w:p>
    <w:p w:rsidR="00751793" w:rsidRPr="00736BE7" w:rsidRDefault="0075179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</w:t>
      </w:r>
      <w:r w:rsidR="000A7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Copy of posting of property</w:t>
      </w:r>
    </w:p>
    <w:p w:rsidR="00736BE7" w:rsidRDefault="00736BE7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954276" w:rsidRDefault="00954276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RECORD</w:t>
      </w:r>
    </w:p>
    <w:p w:rsidR="00954276" w:rsidRDefault="00954276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954276" w:rsidRDefault="00954276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RECORD</w:t>
      </w:r>
    </w:p>
    <w:p w:rsidR="00954276" w:rsidRDefault="00954276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0A7BCD" w:rsidRDefault="00026E73" w:rsidP="000A7BC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Holland </w:t>
      </w:r>
      <w:r w:rsidR="00B17471">
        <w:rPr>
          <w:rFonts w:ascii="Times New Roman" w:hAnsi="Times New Roman" w:cs="Times New Roman"/>
          <w:sz w:val="24"/>
          <w:szCs w:val="24"/>
        </w:rPr>
        <w:t xml:space="preserve">entered a motion to </w:t>
      </w:r>
      <w:r w:rsidR="00D62A38">
        <w:rPr>
          <w:rFonts w:ascii="Times New Roman" w:hAnsi="Times New Roman" w:cs="Times New Roman"/>
          <w:sz w:val="24"/>
          <w:szCs w:val="24"/>
        </w:rPr>
        <w:t>approve</w:t>
      </w:r>
      <w:r w:rsidR="00E14192">
        <w:rPr>
          <w:rFonts w:ascii="Times New Roman" w:hAnsi="Times New Roman" w:cs="Times New Roman"/>
          <w:sz w:val="24"/>
          <w:szCs w:val="24"/>
        </w:rPr>
        <w:t xml:space="preserve"> the </w:t>
      </w:r>
      <w:r w:rsidR="000A7BCD">
        <w:rPr>
          <w:rFonts w:ascii="Times New Roman" w:hAnsi="Times New Roman" w:cs="Times New Roman"/>
          <w:sz w:val="24"/>
          <w:szCs w:val="24"/>
        </w:rPr>
        <w:t>Variance request</w:t>
      </w:r>
      <w:r w:rsidR="00E14192">
        <w:rPr>
          <w:rFonts w:ascii="Times New Roman" w:hAnsi="Times New Roman" w:cs="Times New Roman"/>
          <w:sz w:val="24"/>
          <w:szCs w:val="24"/>
        </w:rPr>
        <w:t xml:space="preserve"> with </w:t>
      </w:r>
      <w:r w:rsidR="000A7BCD">
        <w:rPr>
          <w:rFonts w:ascii="Times New Roman" w:hAnsi="Times New Roman" w:cs="Times New Roman"/>
          <w:sz w:val="24"/>
          <w:szCs w:val="24"/>
        </w:rPr>
        <w:t xml:space="preserve">no conditions. </w:t>
      </w:r>
    </w:p>
    <w:p w:rsidR="000A7BCD" w:rsidRDefault="000A7BCD" w:rsidP="000A7BC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47A0F" w:rsidRPr="000A7BCD" w:rsidRDefault="00401A32" w:rsidP="000A7BCD">
      <w:pPr>
        <w:ind w:left="1170"/>
        <w:rPr>
          <w:rFonts w:ascii="Times New Roman" w:hAnsi="Times New Roman" w:cs="Times New Roman"/>
          <w:sz w:val="24"/>
          <w:szCs w:val="24"/>
        </w:rPr>
      </w:pPr>
      <w:r w:rsidRPr="000A7BCD">
        <w:rPr>
          <w:rFonts w:ascii="Times New Roman" w:hAnsi="Times New Roman" w:cs="Times New Roman"/>
          <w:sz w:val="24"/>
          <w:szCs w:val="24"/>
        </w:rPr>
        <w:t xml:space="preserve">Chris Logue </w:t>
      </w:r>
      <w:r w:rsidR="00D47A0F" w:rsidRPr="000A7BCD">
        <w:rPr>
          <w:rFonts w:ascii="Times New Roman" w:hAnsi="Times New Roman" w:cs="Times New Roman"/>
          <w:sz w:val="24"/>
          <w:szCs w:val="24"/>
        </w:rPr>
        <w:t xml:space="preserve">made motion to approve, </w:t>
      </w:r>
      <w:r w:rsidR="000A7BCD">
        <w:rPr>
          <w:rFonts w:ascii="Times New Roman" w:hAnsi="Times New Roman" w:cs="Times New Roman"/>
          <w:sz w:val="24"/>
          <w:szCs w:val="24"/>
        </w:rPr>
        <w:t>Dan Clark</w:t>
      </w:r>
      <w:r w:rsidRPr="000A7BCD">
        <w:rPr>
          <w:rFonts w:ascii="Times New Roman" w:hAnsi="Times New Roman" w:cs="Times New Roman"/>
          <w:sz w:val="24"/>
          <w:szCs w:val="24"/>
        </w:rPr>
        <w:t xml:space="preserve"> </w:t>
      </w:r>
      <w:r w:rsidR="00D47A0F" w:rsidRPr="000A7BCD">
        <w:rPr>
          <w:rFonts w:ascii="Times New Roman" w:hAnsi="Times New Roman" w:cs="Times New Roman"/>
          <w:sz w:val="24"/>
          <w:szCs w:val="24"/>
        </w:rPr>
        <w:t xml:space="preserve">second.  </w:t>
      </w:r>
      <w:r w:rsidR="00E7676B" w:rsidRPr="000A7BCD">
        <w:rPr>
          <w:rFonts w:ascii="Times New Roman" w:hAnsi="Times New Roman" w:cs="Times New Roman"/>
          <w:sz w:val="24"/>
          <w:szCs w:val="24"/>
        </w:rPr>
        <w:t>Motion carried</w:t>
      </w:r>
      <w:r w:rsidR="00D47A0F" w:rsidRPr="000A7BCD">
        <w:rPr>
          <w:rFonts w:ascii="Times New Roman" w:hAnsi="Times New Roman" w:cs="Times New Roman"/>
          <w:sz w:val="24"/>
          <w:szCs w:val="24"/>
        </w:rPr>
        <w:t>.</w:t>
      </w:r>
    </w:p>
    <w:p w:rsidR="003E0CAE" w:rsidRDefault="003E0CAE" w:rsidP="001628EA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0A7BCD" w:rsidRDefault="00E94DF8" w:rsidP="000A7B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28EA" w:rsidRDefault="001628EA" w:rsidP="001628EA">
      <w:pPr>
        <w:pStyle w:val="ListParagraph"/>
        <w:rPr>
          <w:rFonts w:ascii="Rockwell Extra Bold" w:hAnsi="Rockwell Extra Bold"/>
        </w:rPr>
      </w:pPr>
    </w:p>
    <w:p w:rsidR="001628EA" w:rsidRDefault="001628EA" w:rsidP="00546335">
      <w:pPr>
        <w:pStyle w:val="ListParagraph"/>
        <w:numPr>
          <w:ilvl w:val="0"/>
          <w:numId w:val="24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ADJOURNMENT</w:t>
      </w:r>
    </w:p>
    <w:p w:rsidR="001628EA" w:rsidRDefault="001628EA" w:rsidP="001628EA">
      <w:pPr>
        <w:pStyle w:val="ListParagraph"/>
        <w:rPr>
          <w:rFonts w:ascii="Rockwell Extra Bold" w:hAnsi="Rockwell Extra Bold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0A7B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7B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628EA" w:rsidRDefault="00D74A82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George</w:t>
      </w:r>
      <w:r w:rsidR="001628EA">
        <w:rPr>
          <w:rFonts w:ascii="Times New Roman" w:hAnsi="Times New Roman" w:cs="Times New Roman"/>
          <w:sz w:val="24"/>
          <w:szCs w:val="24"/>
        </w:rPr>
        <w:t>, Recording Secretary</w:t>
      </w:r>
      <w:r w:rsidR="001628EA">
        <w:rPr>
          <w:rFonts w:ascii="Times New Roman" w:hAnsi="Times New Roman" w:cs="Times New Roman"/>
          <w:sz w:val="24"/>
          <w:szCs w:val="24"/>
        </w:rPr>
        <w:tab/>
      </w:r>
      <w:r w:rsidR="001628EA">
        <w:rPr>
          <w:rFonts w:ascii="Times New Roman" w:hAnsi="Times New Roman" w:cs="Times New Roman"/>
          <w:sz w:val="24"/>
          <w:szCs w:val="24"/>
        </w:rPr>
        <w:tab/>
        <w:t>Bill Klein, Chairman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1628EA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sectPr w:rsidR="00546335" w:rsidSect="000308EC">
      <w:headerReference w:type="default" r:id="rId12"/>
      <w:footerReference w:type="default" r:id="rId13"/>
      <w:footerReference w:type="first" r:id="rId14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EA" w:rsidRDefault="00F363EA" w:rsidP="00F363EA">
      <w:r>
        <w:separator/>
      </w:r>
    </w:p>
  </w:endnote>
  <w:endnote w:type="continuationSeparator" w:id="0">
    <w:p w:rsidR="00F363EA" w:rsidRDefault="00F363EA" w:rsidP="00F3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5C5" w:rsidRDefault="00945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5C5" w:rsidRDefault="00945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8EC" w:rsidRDefault="00030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8EC" w:rsidRDefault="0003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EA" w:rsidRDefault="00F363EA" w:rsidP="00F363EA">
      <w:r>
        <w:separator/>
      </w:r>
    </w:p>
  </w:footnote>
  <w:footnote w:type="continuationSeparator" w:id="0">
    <w:p w:rsidR="00F363EA" w:rsidRDefault="00F363EA" w:rsidP="00F3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EC" w:rsidRDefault="000308EC">
    <w:pPr>
      <w:pStyle w:val="Header"/>
    </w:pPr>
    <w:r>
      <w:t>ZHB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74A8">
      <w:t>June 24</w:t>
    </w:r>
    <w:r>
      <w:t>, 20</w:t>
    </w:r>
    <w:r w:rsidR="00D74A82">
      <w:t>20</w:t>
    </w:r>
  </w:p>
  <w:p w:rsidR="00F363EA" w:rsidRDefault="00F36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AE0012"/>
    <w:multiLevelType w:val="hybridMultilevel"/>
    <w:tmpl w:val="13621AF6"/>
    <w:lvl w:ilvl="0" w:tplc="4FDAC1BE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C0986"/>
    <w:multiLevelType w:val="hybridMultilevel"/>
    <w:tmpl w:val="BC860DC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2796267"/>
    <w:multiLevelType w:val="hybridMultilevel"/>
    <w:tmpl w:val="9E28F72A"/>
    <w:lvl w:ilvl="0" w:tplc="33B03E4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36660B"/>
    <w:multiLevelType w:val="hybridMultilevel"/>
    <w:tmpl w:val="66B24742"/>
    <w:lvl w:ilvl="0" w:tplc="9DD0B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99A6C15"/>
    <w:multiLevelType w:val="hybridMultilevel"/>
    <w:tmpl w:val="A740ACC6"/>
    <w:lvl w:ilvl="0" w:tplc="CE6A70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2061531"/>
    <w:multiLevelType w:val="hybridMultilevel"/>
    <w:tmpl w:val="76900AF6"/>
    <w:lvl w:ilvl="0" w:tplc="D81AF5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4B5459"/>
    <w:multiLevelType w:val="hybridMultilevel"/>
    <w:tmpl w:val="33C0C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255D6"/>
    <w:multiLevelType w:val="hybridMultilevel"/>
    <w:tmpl w:val="31D41EE6"/>
    <w:lvl w:ilvl="0" w:tplc="918623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A583BA3"/>
    <w:multiLevelType w:val="hybridMultilevel"/>
    <w:tmpl w:val="F1EA4AB6"/>
    <w:lvl w:ilvl="0" w:tplc="1736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B26C07"/>
    <w:multiLevelType w:val="hybridMultilevel"/>
    <w:tmpl w:val="B7A4816A"/>
    <w:lvl w:ilvl="0" w:tplc="CF627E4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7E75809"/>
    <w:multiLevelType w:val="hybridMultilevel"/>
    <w:tmpl w:val="DFAA301C"/>
    <w:lvl w:ilvl="0" w:tplc="58E0FB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B637F9"/>
    <w:multiLevelType w:val="hybridMultilevel"/>
    <w:tmpl w:val="3EE4242A"/>
    <w:lvl w:ilvl="0" w:tplc="73F02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EC64014"/>
    <w:multiLevelType w:val="hybridMultilevel"/>
    <w:tmpl w:val="A4700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2"/>
  </w:num>
  <w:num w:numId="5">
    <w:abstractNumId w:val="16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9"/>
  </w:num>
  <w:num w:numId="21">
    <w:abstractNumId w:val="23"/>
  </w:num>
  <w:num w:numId="22">
    <w:abstractNumId w:val="11"/>
  </w:num>
  <w:num w:numId="23">
    <w:abstractNumId w:val="34"/>
  </w:num>
  <w:num w:numId="24">
    <w:abstractNumId w:val="25"/>
  </w:num>
  <w:num w:numId="25">
    <w:abstractNumId w:val="14"/>
  </w:num>
  <w:num w:numId="26">
    <w:abstractNumId w:val="22"/>
  </w:num>
  <w:num w:numId="27">
    <w:abstractNumId w:val="26"/>
  </w:num>
  <w:num w:numId="28">
    <w:abstractNumId w:val="35"/>
  </w:num>
  <w:num w:numId="29">
    <w:abstractNumId w:val="17"/>
  </w:num>
  <w:num w:numId="30">
    <w:abstractNumId w:val="33"/>
  </w:num>
  <w:num w:numId="31">
    <w:abstractNumId w:val="12"/>
  </w:num>
  <w:num w:numId="32">
    <w:abstractNumId w:val="18"/>
  </w:num>
  <w:num w:numId="33">
    <w:abstractNumId w:val="15"/>
  </w:num>
  <w:num w:numId="34">
    <w:abstractNumId w:val="31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2"/>
    <w:rsid w:val="000001A3"/>
    <w:rsid w:val="00026E73"/>
    <w:rsid w:val="000308EC"/>
    <w:rsid w:val="0003474C"/>
    <w:rsid w:val="00034AB4"/>
    <w:rsid w:val="00041FC9"/>
    <w:rsid w:val="000618EC"/>
    <w:rsid w:val="000765A1"/>
    <w:rsid w:val="000928A8"/>
    <w:rsid w:val="000A7BCD"/>
    <w:rsid w:val="000C3924"/>
    <w:rsid w:val="000C5208"/>
    <w:rsid w:val="000E3851"/>
    <w:rsid w:val="00113735"/>
    <w:rsid w:val="00121CC0"/>
    <w:rsid w:val="0012518E"/>
    <w:rsid w:val="00127069"/>
    <w:rsid w:val="0013636F"/>
    <w:rsid w:val="00151AB5"/>
    <w:rsid w:val="001537CB"/>
    <w:rsid w:val="001628EA"/>
    <w:rsid w:val="00196D11"/>
    <w:rsid w:val="001A3E53"/>
    <w:rsid w:val="001B5D7A"/>
    <w:rsid w:val="001B6CE3"/>
    <w:rsid w:val="001C5707"/>
    <w:rsid w:val="001E54A5"/>
    <w:rsid w:val="001E79FC"/>
    <w:rsid w:val="00212E54"/>
    <w:rsid w:val="00220E36"/>
    <w:rsid w:val="00221FD4"/>
    <w:rsid w:val="002267D0"/>
    <w:rsid w:val="00230A2B"/>
    <w:rsid w:val="002365D6"/>
    <w:rsid w:val="002B1576"/>
    <w:rsid w:val="002D1821"/>
    <w:rsid w:val="002D6A52"/>
    <w:rsid w:val="002F2059"/>
    <w:rsid w:val="00330E49"/>
    <w:rsid w:val="0034203B"/>
    <w:rsid w:val="003470D6"/>
    <w:rsid w:val="00353925"/>
    <w:rsid w:val="003552DC"/>
    <w:rsid w:val="00372A47"/>
    <w:rsid w:val="00382690"/>
    <w:rsid w:val="0038717B"/>
    <w:rsid w:val="003A3963"/>
    <w:rsid w:val="003A55C0"/>
    <w:rsid w:val="003A5AA2"/>
    <w:rsid w:val="003B078F"/>
    <w:rsid w:val="003B7F13"/>
    <w:rsid w:val="003D5977"/>
    <w:rsid w:val="003D5A87"/>
    <w:rsid w:val="003E0CAE"/>
    <w:rsid w:val="003F3539"/>
    <w:rsid w:val="00401A32"/>
    <w:rsid w:val="00404672"/>
    <w:rsid w:val="00406199"/>
    <w:rsid w:val="004120B5"/>
    <w:rsid w:val="00413875"/>
    <w:rsid w:val="0041410E"/>
    <w:rsid w:val="00422E57"/>
    <w:rsid w:val="00456BFB"/>
    <w:rsid w:val="00464709"/>
    <w:rsid w:val="00467CEB"/>
    <w:rsid w:val="004744D1"/>
    <w:rsid w:val="00474FCD"/>
    <w:rsid w:val="004773DE"/>
    <w:rsid w:val="004B1487"/>
    <w:rsid w:val="004B4C98"/>
    <w:rsid w:val="004C08AC"/>
    <w:rsid w:val="004E42A7"/>
    <w:rsid w:val="004F744D"/>
    <w:rsid w:val="00510385"/>
    <w:rsid w:val="005205A8"/>
    <w:rsid w:val="0052661D"/>
    <w:rsid w:val="00526912"/>
    <w:rsid w:val="00546335"/>
    <w:rsid w:val="00550A5A"/>
    <w:rsid w:val="005659C9"/>
    <w:rsid w:val="00590283"/>
    <w:rsid w:val="00590D01"/>
    <w:rsid w:val="005934CD"/>
    <w:rsid w:val="00594AE9"/>
    <w:rsid w:val="005A6670"/>
    <w:rsid w:val="005B7BF8"/>
    <w:rsid w:val="005C09D7"/>
    <w:rsid w:val="00637F97"/>
    <w:rsid w:val="00645252"/>
    <w:rsid w:val="00680A6F"/>
    <w:rsid w:val="006A5E2A"/>
    <w:rsid w:val="006C139F"/>
    <w:rsid w:val="006C52FB"/>
    <w:rsid w:val="006D03A0"/>
    <w:rsid w:val="006D3D74"/>
    <w:rsid w:val="006E014E"/>
    <w:rsid w:val="007276A1"/>
    <w:rsid w:val="0073332A"/>
    <w:rsid w:val="00736BE7"/>
    <w:rsid w:val="00744CC0"/>
    <w:rsid w:val="007459B9"/>
    <w:rsid w:val="00751793"/>
    <w:rsid w:val="00755EB4"/>
    <w:rsid w:val="0077620F"/>
    <w:rsid w:val="007777A9"/>
    <w:rsid w:val="007A2BEA"/>
    <w:rsid w:val="007B4220"/>
    <w:rsid w:val="007F0BCB"/>
    <w:rsid w:val="0083569A"/>
    <w:rsid w:val="00835B34"/>
    <w:rsid w:val="00835CDC"/>
    <w:rsid w:val="00836C1F"/>
    <w:rsid w:val="0084561D"/>
    <w:rsid w:val="008877F8"/>
    <w:rsid w:val="008D23A9"/>
    <w:rsid w:val="008E75B6"/>
    <w:rsid w:val="00901643"/>
    <w:rsid w:val="00902CD1"/>
    <w:rsid w:val="0090445F"/>
    <w:rsid w:val="00915D44"/>
    <w:rsid w:val="009207CB"/>
    <w:rsid w:val="00936F43"/>
    <w:rsid w:val="00941041"/>
    <w:rsid w:val="009455C5"/>
    <w:rsid w:val="00954276"/>
    <w:rsid w:val="009639FA"/>
    <w:rsid w:val="00965238"/>
    <w:rsid w:val="009760D5"/>
    <w:rsid w:val="009906E9"/>
    <w:rsid w:val="00997AA8"/>
    <w:rsid w:val="009A14A7"/>
    <w:rsid w:val="009A3992"/>
    <w:rsid w:val="009B204F"/>
    <w:rsid w:val="009B495D"/>
    <w:rsid w:val="009F2E6A"/>
    <w:rsid w:val="009F6443"/>
    <w:rsid w:val="00A018FF"/>
    <w:rsid w:val="00A11177"/>
    <w:rsid w:val="00A1240B"/>
    <w:rsid w:val="00A14F9A"/>
    <w:rsid w:val="00A30D10"/>
    <w:rsid w:val="00A37CCA"/>
    <w:rsid w:val="00A52E4D"/>
    <w:rsid w:val="00A570B8"/>
    <w:rsid w:val="00A64E1B"/>
    <w:rsid w:val="00A65178"/>
    <w:rsid w:val="00A9204E"/>
    <w:rsid w:val="00A97114"/>
    <w:rsid w:val="00AA53A2"/>
    <w:rsid w:val="00AB3A57"/>
    <w:rsid w:val="00AF12E3"/>
    <w:rsid w:val="00B044DC"/>
    <w:rsid w:val="00B0468D"/>
    <w:rsid w:val="00B17471"/>
    <w:rsid w:val="00B56422"/>
    <w:rsid w:val="00B57D48"/>
    <w:rsid w:val="00B61057"/>
    <w:rsid w:val="00B67817"/>
    <w:rsid w:val="00B84D4C"/>
    <w:rsid w:val="00B85D64"/>
    <w:rsid w:val="00B94112"/>
    <w:rsid w:val="00BA3418"/>
    <w:rsid w:val="00BC2178"/>
    <w:rsid w:val="00BC7857"/>
    <w:rsid w:val="00BE1171"/>
    <w:rsid w:val="00BF33E1"/>
    <w:rsid w:val="00BF7CF0"/>
    <w:rsid w:val="00C071D0"/>
    <w:rsid w:val="00C32856"/>
    <w:rsid w:val="00C558F6"/>
    <w:rsid w:val="00C56128"/>
    <w:rsid w:val="00C80B71"/>
    <w:rsid w:val="00C9458C"/>
    <w:rsid w:val="00CA63B8"/>
    <w:rsid w:val="00CA7C22"/>
    <w:rsid w:val="00CE5A64"/>
    <w:rsid w:val="00CE60EB"/>
    <w:rsid w:val="00CE6881"/>
    <w:rsid w:val="00D01B4C"/>
    <w:rsid w:val="00D0624D"/>
    <w:rsid w:val="00D128AC"/>
    <w:rsid w:val="00D32B9D"/>
    <w:rsid w:val="00D33D90"/>
    <w:rsid w:val="00D47A0F"/>
    <w:rsid w:val="00D50919"/>
    <w:rsid w:val="00D50EFA"/>
    <w:rsid w:val="00D62A38"/>
    <w:rsid w:val="00D70EF4"/>
    <w:rsid w:val="00D72CFC"/>
    <w:rsid w:val="00D74A82"/>
    <w:rsid w:val="00D752DE"/>
    <w:rsid w:val="00D93CED"/>
    <w:rsid w:val="00D94300"/>
    <w:rsid w:val="00DA0388"/>
    <w:rsid w:val="00DD3F6A"/>
    <w:rsid w:val="00DE04AA"/>
    <w:rsid w:val="00E14192"/>
    <w:rsid w:val="00E16705"/>
    <w:rsid w:val="00E22A4E"/>
    <w:rsid w:val="00E2315D"/>
    <w:rsid w:val="00E26D0A"/>
    <w:rsid w:val="00E27C93"/>
    <w:rsid w:val="00E50921"/>
    <w:rsid w:val="00E71CA2"/>
    <w:rsid w:val="00E7676B"/>
    <w:rsid w:val="00E854F9"/>
    <w:rsid w:val="00E94DF8"/>
    <w:rsid w:val="00E96FE5"/>
    <w:rsid w:val="00EA2F4E"/>
    <w:rsid w:val="00EB64E3"/>
    <w:rsid w:val="00ED4A2C"/>
    <w:rsid w:val="00ED74A8"/>
    <w:rsid w:val="00EE2D4E"/>
    <w:rsid w:val="00EE37AA"/>
    <w:rsid w:val="00EE4EA6"/>
    <w:rsid w:val="00EF62AD"/>
    <w:rsid w:val="00F12345"/>
    <w:rsid w:val="00F144D2"/>
    <w:rsid w:val="00F145BA"/>
    <w:rsid w:val="00F22718"/>
    <w:rsid w:val="00F2549B"/>
    <w:rsid w:val="00F3553D"/>
    <w:rsid w:val="00F363EA"/>
    <w:rsid w:val="00F63668"/>
    <w:rsid w:val="00F6557A"/>
    <w:rsid w:val="00F672B5"/>
    <w:rsid w:val="00F67FD9"/>
    <w:rsid w:val="00F96CAD"/>
    <w:rsid w:val="00FC5FF5"/>
    <w:rsid w:val="00FE4783"/>
    <w:rsid w:val="00FE5F75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5120"/>
  <w15:chartTrackingRefBased/>
  <w15:docId w15:val="{E15C725C-02D8-4FFD-8A7C-511A5F6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233AF-6A24-45DB-9B21-6082FB2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cp:lastPrinted>2020-07-23T14:46:00Z</cp:lastPrinted>
  <dcterms:created xsi:type="dcterms:W3CDTF">2020-07-23T15:30:00Z</dcterms:created>
  <dcterms:modified xsi:type="dcterms:W3CDTF">2020-07-23T17:07:00Z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